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758"/>
        <w:gridCol w:w="840"/>
        <w:gridCol w:w="1854"/>
        <w:gridCol w:w="2185"/>
        <w:gridCol w:w="4498"/>
        <w:gridCol w:w="3255"/>
      </w:tblGrid>
      <w:tr xmlns:wp14="http://schemas.microsoft.com/office/word/2010/wordml" w:rsidR="0038469D" w:rsidTr="538BAFBE" w14:paraId="096EB65D" wp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="3335C8D2" w:rsidP="538BAFBE" w:rsidRDefault="3335C8D2" w14:paraId="223BDE53" w14:textId="69AC7DD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hr-HR"/>
              </w:rPr>
            </w:pPr>
            <w:r w:rsidRPr="538BAFBE" w:rsidR="3335C8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hr-HR"/>
              </w:rPr>
              <w:t>Prijedlog godišnjeg izvedbenog plana i programa za Pravoslavni vjeronauk u 4. razredu osnovne škole za školsku godinu 2020./2021.</w:t>
            </w:r>
          </w:p>
          <w:p w:rsidR="0038469D" w:rsidP="00A31769" w:rsidRDefault="00096F4B" w14:paraId="672A6659" wp14:textId="77777777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r w:rsidR="00096F4B">
              <w:drawing>
                <wp:inline xmlns:wp14="http://schemas.microsoft.com/office/word/2010/wordprocessingDrawing" wp14:editId="3335C8D2" wp14:anchorId="75541EF5">
                  <wp:extent cx="2172909" cy="1497965"/>
                  <wp:effectExtent l="0" t="0" r="0" b="6985"/>
                  <wp:docPr id="2" name="Slika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2"/>
                          <pic:cNvPicPr/>
                        </pic:nvPicPr>
                        <pic:blipFill>
                          <a:blip r:embed="R7ac9c156810e48a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172909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43903" w:rsidR="00096F4B" w:rsidP="00A31769" w:rsidRDefault="00FC33C5" w14:paraId="0B798D1E" wp14:textId="77777777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hyperlink w:history="1" r:id="rId8">
              <w:r w:rsidR="00096F4B">
                <w:rPr>
                  <w:rStyle w:val="Hiperveza"/>
                  <w:sz w:val="16"/>
                  <w:szCs w:val="16"/>
                </w:rPr>
                <w:t>https://pixabay.com/photos/christ-jesus-religion-mosaic-898330/</w:t>
              </w:r>
            </w:hyperlink>
          </w:p>
        </w:tc>
      </w:tr>
      <w:tr xmlns:wp14="http://schemas.microsoft.com/office/word/2010/wordml" w:rsidR="009543D8" w:rsidTr="538BAFBE" w14:paraId="3E4AEC8E" wp14:textId="77777777">
        <w:trPr>
          <w:trHeight w:val="677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9543D8" w:rsidP="009543D8" w:rsidRDefault="009543D8" w14:paraId="4067FD2A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TEMA/CJELINA</w:t>
            </w:r>
          </w:p>
          <w:p w:rsidR="009543D8" w:rsidP="009543D8" w:rsidRDefault="009543D8" w14:paraId="0A37501D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9543D8" w:rsidP="009543D8" w:rsidRDefault="009543D8" w14:paraId="7FD6C53E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9543D8" w:rsidP="009543D8" w:rsidRDefault="009543D8" w14:paraId="70D5678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MJESEC/TJEDAN 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9543D8" w:rsidP="009543D8" w:rsidRDefault="009543D8" w14:paraId="7FFDCE47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NASTAVNE TEME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9543D8" w:rsidP="009543D8" w:rsidRDefault="009543D8" w14:paraId="5CE3445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</w:rPr>
              <w:t>ODGOJNO-OBRAZOVNI ISHODI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hr-HR"/>
              </w:rPr>
              <w:t xml:space="preserve">PREDMETA 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9543D8" w:rsidP="5D01363E" w:rsidRDefault="009543D8" w14:paraId="30F8CCBD" wp14:textId="3E106397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-HR"/>
              </w:rPr>
            </w:pPr>
            <w:r w:rsidRPr="5D01363E" w:rsidR="06DAA3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>OČEKIVANJA</w:t>
            </w:r>
          </w:p>
          <w:p w:rsidR="009543D8" w:rsidP="5D01363E" w:rsidRDefault="009543D8" w14:paraId="060F8AE9" wp14:textId="6B80084A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-HR"/>
              </w:rPr>
            </w:pPr>
            <w:r w:rsidRPr="5D01363E" w:rsidR="06DAA3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MEĐUPREDMETNIH </w:t>
            </w:r>
            <w:r w:rsidRPr="5D01363E" w:rsidR="06DAA3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hr-HR"/>
              </w:rPr>
              <w:t>TEMA</w:t>
            </w:r>
          </w:p>
        </w:tc>
      </w:tr>
      <w:tr xmlns:wp14="http://schemas.microsoft.com/office/word/2010/wordml" w:rsidR="0038469D" w:rsidTr="538BAFBE" w14:paraId="25AD42A3" wp14:textId="77777777">
        <w:trPr>
          <w:trHeight w:val="319"/>
        </w:trPr>
        <w:tc>
          <w:tcPr>
            <w:tcW w:w="1762" w:type="dxa"/>
            <w:shd w:val="clear" w:color="auto" w:fill="FFFF00"/>
            <w:tcMar/>
          </w:tcPr>
          <w:p w:rsidRPr="00601C5D" w:rsidR="0038469D" w:rsidP="00926A95" w:rsidRDefault="0038469D" w14:paraId="2EA7FA0F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I ZAVRŠNI SATI</w:t>
            </w:r>
          </w:p>
        </w:tc>
        <w:tc>
          <w:tcPr>
            <w:tcW w:w="840" w:type="dxa"/>
            <w:tcMar/>
          </w:tcPr>
          <w:p w:rsidRPr="006E0B16" w:rsidR="0038469D" w:rsidP="006E0B16" w:rsidRDefault="00765BCD" w14:paraId="2598DEE6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765BCD" w:rsidR="00765BCD" w:rsidP="00765BCD" w:rsidRDefault="00765BCD" w14:paraId="37ADFAC7" wp14:textId="77777777">
            <w:pPr>
              <w:jc w:val="center"/>
              <w:rPr>
                <w:rFonts w:eastAsia="Times New Roman" w:cstheme="minorHAnsi"/>
                <w:b/>
                <w:lang w:val="hr-HR"/>
              </w:rPr>
            </w:pPr>
            <w:r w:rsidRPr="00765BCD">
              <w:rPr>
                <w:rFonts w:eastAsia="Times New Roman" w:cstheme="minorHAnsi"/>
                <w:b/>
                <w:lang w:val="hr-HR"/>
              </w:rPr>
              <w:t>07.09. - 11.09.</w:t>
            </w:r>
          </w:p>
          <w:p w:rsidRPr="00601C5D" w:rsidR="0038469D" w:rsidP="00765BCD" w:rsidRDefault="00765BCD" w14:paraId="7832B3CE" wp14:textId="7777777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 w:rsidRPr="00765BCD">
              <w:rPr>
                <w:rFonts w:eastAsia="Times New Roman" w:cstheme="minorHAnsi"/>
                <w:b/>
                <w:lang w:val="hr-HR"/>
              </w:rPr>
              <w:t>14.06. - 18.06</w:t>
            </w:r>
            <w:r w:rsidRPr="00765BCD">
              <w:rPr>
                <w:rFonts w:eastAsia="Times New Roman" w:cstheme="minorHAnsi"/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2228" w:type="dxa"/>
            <w:shd w:val="clear" w:color="auto" w:fill="FFE599" w:themeFill="accent4" w:themeFillTint="66"/>
            <w:tcMar/>
          </w:tcPr>
          <w:p w:rsidRPr="001547BF" w:rsidR="0038469D" w:rsidP="00376219" w:rsidRDefault="0038469D" w14:paraId="5DAB6C7B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FFE599" w:themeFill="accent4" w:themeFillTint="66"/>
            <w:tcMar/>
          </w:tcPr>
          <w:p w:rsidRPr="001547BF" w:rsidR="0038469D" w:rsidP="00376219" w:rsidRDefault="0038469D" w14:paraId="02EB378F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3" w:type="dxa"/>
            <w:tcMar/>
          </w:tcPr>
          <w:p w:rsidRPr="00E45AF8" w:rsidR="0038469D" w:rsidP="0006603E" w:rsidRDefault="0038469D" w14:paraId="6A05A809" wp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38469D" w:rsidTr="538BAFBE" w14:paraId="2257730A" wp14:textId="77777777">
        <w:trPr>
          <w:trHeight w:val="319"/>
        </w:trPr>
        <w:tc>
          <w:tcPr>
            <w:tcW w:w="1762" w:type="dxa"/>
            <w:shd w:val="clear" w:color="auto" w:fill="FFFF00"/>
            <w:tcMar/>
          </w:tcPr>
          <w:p w:rsidRPr="00DE5214" w:rsidR="0038469D" w:rsidP="00EC4C78" w:rsidRDefault="0039466B" w14:paraId="0C66574D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CRKVA JE NAŠ IZBOR</w:t>
            </w:r>
          </w:p>
        </w:tc>
        <w:tc>
          <w:tcPr>
            <w:tcW w:w="840" w:type="dxa"/>
            <w:tcMar/>
          </w:tcPr>
          <w:p w:rsidRPr="006E0B16" w:rsidR="0038469D" w:rsidP="006E0B16" w:rsidRDefault="0039466B" w14:paraId="4E1E336A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4377C5" w:rsidR="0038469D" w:rsidP="00EC4C78" w:rsidRDefault="004377C5" w14:paraId="4A5EED8B" wp14:textId="77777777">
            <w:pPr>
              <w:jc w:val="center"/>
              <w:rPr>
                <w:rFonts w:eastAsia="Times New Roman" w:cs="Times New Roman"/>
                <w:b/>
                <w:lang w:val="hr-HR"/>
              </w:rPr>
            </w:pPr>
            <w:r w:rsidRPr="004377C5">
              <w:rPr>
                <w:rFonts w:eastAsia="Times New Roman" w:cs="Times New Roman"/>
                <w:b/>
                <w:lang w:val="hr-HR"/>
              </w:rPr>
              <w:t xml:space="preserve">14.09. </w:t>
            </w:r>
            <w:r>
              <w:rPr>
                <w:rFonts w:eastAsia="Times New Roman" w:cs="Times New Roman"/>
                <w:b/>
                <w:lang w:val="hr-HR"/>
              </w:rPr>
              <w:t>-</w:t>
            </w:r>
            <w:r w:rsidRPr="004377C5">
              <w:rPr>
                <w:rFonts w:eastAsia="Times New Roman" w:cs="Times New Roman"/>
                <w:b/>
                <w:lang w:val="hr-HR"/>
              </w:rPr>
              <w:t xml:space="preserve"> 30.10.</w:t>
            </w:r>
          </w:p>
        </w:tc>
        <w:tc>
          <w:tcPr>
            <w:tcW w:w="2228" w:type="dxa"/>
            <w:shd w:val="clear" w:color="auto" w:fill="FFE599" w:themeFill="accent4" w:themeFillTint="66"/>
            <w:tcMar/>
          </w:tcPr>
          <w:p w:rsidR="0038469D" w:rsidP="001D0007" w:rsidRDefault="004377C5" w14:paraId="5D15F2C5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 Zajednica je osnov života</w:t>
            </w:r>
          </w:p>
          <w:p w:rsidR="004377C5" w:rsidP="001D0007" w:rsidRDefault="004377C5" w14:paraId="2DA7C3B3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 Crkva je naš izbor</w:t>
            </w:r>
          </w:p>
          <w:p w:rsidR="00E557D2" w:rsidP="001D0007" w:rsidRDefault="00E557D2" w14:paraId="2284991F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 Crkva je zajednica sa Svetom Trojicom</w:t>
            </w:r>
          </w:p>
          <w:p w:rsidR="004377C5" w:rsidP="001D0007" w:rsidRDefault="00E557D2" w14:paraId="4A25503E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4377C5">
              <w:rPr>
                <w:rFonts w:cstheme="minorHAnsi"/>
                <w:color w:val="000000" w:themeColor="text1"/>
                <w:sz w:val="24"/>
                <w:szCs w:val="24"/>
              </w:rPr>
              <w:t>. Crkva je cilj stvaranja svijeta</w:t>
            </w:r>
          </w:p>
          <w:p w:rsidR="004377C5" w:rsidP="001D0007" w:rsidRDefault="00E557D2" w14:paraId="202D7D08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4377C5">
              <w:rPr>
                <w:rFonts w:cstheme="minorHAnsi"/>
                <w:color w:val="000000" w:themeColor="text1"/>
                <w:sz w:val="24"/>
                <w:szCs w:val="24"/>
              </w:rPr>
              <w:t>. Svijet izvan zajednice sa Bogom</w:t>
            </w:r>
          </w:p>
          <w:p w:rsidR="004377C5" w:rsidP="001D0007" w:rsidRDefault="00E557D2" w14:paraId="00C95995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4377C5">
              <w:rPr>
                <w:rFonts w:cstheme="minorHAnsi"/>
                <w:color w:val="000000" w:themeColor="text1"/>
                <w:sz w:val="24"/>
                <w:szCs w:val="24"/>
              </w:rPr>
              <w:t>. Svijet u zajednici sa Bogom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(Liturgija riječi)</w:t>
            </w:r>
          </w:p>
          <w:p w:rsidRPr="001D0007" w:rsidR="004377C5" w:rsidP="001D0007" w:rsidRDefault="00E557D2" w14:paraId="463A30C4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4377C5">
              <w:rPr>
                <w:rFonts w:cstheme="minorHAnsi"/>
                <w:color w:val="000000" w:themeColor="text1"/>
                <w:sz w:val="24"/>
                <w:szCs w:val="24"/>
              </w:rPr>
              <w:t xml:space="preserve">. Liturgija tajne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(Liturgijske pjesme)</w:t>
            </w:r>
          </w:p>
        </w:tc>
        <w:tc>
          <w:tcPr>
            <w:tcW w:w="4693" w:type="dxa"/>
            <w:shd w:val="clear" w:color="auto" w:fill="FFE599" w:themeFill="accent4" w:themeFillTint="66"/>
            <w:tcMar/>
          </w:tcPr>
          <w:p w:rsidRPr="009A7B6B" w:rsidR="0001389C" w:rsidP="009543D8" w:rsidRDefault="0001389C" w14:paraId="6E34E4AB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</w:rPr>
              <w:t>OŠ PV B.4.1.</w:t>
            </w:r>
          </w:p>
          <w:p w:rsidRPr="009A7B6B" w:rsidR="0001389C" w:rsidP="009543D8" w:rsidRDefault="0001389C" w14:paraId="7546C1FC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</w:rPr>
              <w:t>Objašnjava da je svijet stvoren da postane Crkva i živi vječno.</w:t>
            </w:r>
          </w:p>
          <w:p w:rsidRPr="009A7B6B" w:rsidR="0001389C" w:rsidP="009543D8" w:rsidRDefault="0001389C" w14:paraId="1BE9F099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</w:rPr>
              <w:t>OŠ PV A.4.1.</w:t>
            </w:r>
          </w:p>
          <w:p w:rsidRPr="009A7B6B" w:rsidR="009A7B6B" w:rsidP="009543D8" w:rsidRDefault="0001389C" w14:paraId="296F6E17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</w:rPr>
              <w:t>Identificira sebe kao aktivnog dionika konkretne liturgijske zajednice.</w:t>
            </w:r>
          </w:p>
          <w:p w:rsidRPr="009A7B6B" w:rsidR="009A7B6B" w:rsidP="009543D8" w:rsidRDefault="009A7B6B" w14:paraId="3D39A592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</w:rPr>
              <w:t>OŠ PV A.4.2.</w:t>
            </w:r>
          </w:p>
          <w:p w:rsidRPr="009A7B6B" w:rsidR="009A7B6B" w:rsidP="009543D8" w:rsidRDefault="009A7B6B" w14:paraId="449D3FB9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</w:rPr>
              <w:t>Opisuje značenje liturgijskih pjesama i pjeva ih</w:t>
            </w:r>
          </w:p>
          <w:p w:rsidRPr="009A7B6B" w:rsidR="009A7B6B" w:rsidP="009543D8" w:rsidRDefault="009A7B6B" w14:paraId="0495A093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</w:rPr>
              <w:t>OŠ PV A.4.3.</w:t>
            </w:r>
          </w:p>
          <w:p w:rsidRPr="009A7B6B" w:rsidR="009A7B6B" w:rsidP="009543D8" w:rsidRDefault="009A7B6B" w14:paraId="7C3D9DC6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</w:rPr>
              <w:t>Tumači liturgijsko jedinstvo ljudi i prirode u Kristu.</w:t>
            </w:r>
          </w:p>
          <w:p w:rsidRPr="009A7B6B" w:rsidR="009A7B6B" w:rsidP="009543D8" w:rsidRDefault="009A7B6B" w14:paraId="3D35BB84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</w:rPr>
              <w:t>OŠ PV C.4.1.</w:t>
            </w:r>
          </w:p>
          <w:p w:rsidRPr="009A7B6B" w:rsidR="009A7B6B" w:rsidP="009543D8" w:rsidRDefault="009A7B6B" w14:paraId="2998D14A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</w:rPr>
              <w:t>Tumači molitvu Gospodnju.</w:t>
            </w:r>
          </w:p>
        </w:tc>
        <w:tc>
          <w:tcPr>
            <w:tcW w:w="3323" w:type="dxa"/>
            <w:tcMar/>
          </w:tcPr>
          <w:p w:rsidRPr="009A7B6B" w:rsidR="0001389C" w:rsidP="009A7B6B" w:rsidRDefault="0001389C" w14:paraId="4F99A46F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uku B.2.1.</w:t>
            </w:r>
          </w:p>
          <w:p w:rsidRPr="009A7B6B" w:rsidR="0001389C" w:rsidP="009A7B6B" w:rsidRDefault="0001389C" w14:paraId="5A39BBE3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01389C" w:rsidP="009A7B6B" w:rsidRDefault="0001389C" w14:paraId="1DA1D805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Uz podršku učitelja učenik određuje ciljeve učenja, odabire pristup učenju te planira učenje</w:t>
            </w:r>
          </w:p>
          <w:p w:rsidRPr="009A7B6B" w:rsidR="0001389C" w:rsidP="009A7B6B" w:rsidRDefault="0001389C" w14:paraId="41C8F396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01389C" w:rsidP="009A7B6B" w:rsidRDefault="0001389C" w14:paraId="2850D202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uku D.2.2.</w:t>
            </w:r>
          </w:p>
          <w:p w:rsidRPr="009A7B6B" w:rsidR="0001389C" w:rsidP="009A7B6B" w:rsidRDefault="0001389C" w14:paraId="72A3D3EC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38469D" w:rsidP="009A7B6B" w:rsidRDefault="0001389C" w14:paraId="7812CE0C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:rsidRPr="009A7B6B" w:rsidR="009A7B6B" w:rsidP="009A7B6B" w:rsidRDefault="009A7B6B" w14:paraId="0D0B940D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9A7B6B" w:rsidP="009A7B6B" w:rsidRDefault="009A7B6B" w14:paraId="2416030C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pod A.2.1.</w:t>
            </w:r>
          </w:p>
          <w:p w:rsidRPr="009A7B6B" w:rsidR="009A7B6B" w:rsidP="009A7B6B" w:rsidRDefault="009A7B6B" w14:paraId="0E27B00A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9A7B6B" w:rsidP="009A7B6B" w:rsidRDefault="009A7B6B" w14:paraId="35FFB9EF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Primjenjuje inovativna i kreativna rješenja</w:t>
            </w:r>
          </w:p>
        </w:tc>
      </w:tr>
      <w:tr xmlns:wp14="http://schemas.microsoft.com/office/word/2010/wordml" w:rsidR="0038469D" w:rsidTr="538BAFBE" w14:paraId="4530F587" wp14:textId="77777777">
        <w:trPr>
          <w:trHeight w:val="338"/>
        </w:trPr>
        <w:tc>
          <w:tcPr>
            <w:tcW w:w="1762" w:type="dxa"/>
            <w:shd w:val="clear" w:color="auto" w:fill="FFFF00"/>
            <w:tcMar/>
          </w:tcPr>
          <w:p w:rsidRPr="00601C5D" w:rsidR="0038469D" w:rsidP="00926A95" w:rsidRDefault="0039466B" w14:paraId="7421929A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lastRenderedPageBreak/>
              <w:t>BLAGDANI</w:t>
            </w:r>
          </w:p>
        </w:tc>
        <w:tc>
          <w:tcPr>
            <w:tcW w:w="840" w:type="dxa"/>
            <w:tcMar/>
          </w:tcPr>
          <w:p w:rsidRPr="00BE2676" w:rsidR="0038469D" w:rsidP="00D75AB5" w:rsidRDefault="0039466B" w14:paraId="5007C906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="0038469D" w:rsidP="00C916D6" w:rsidRDefault="00C916D6" w14:paraId="382A717D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  <w:r w:rsidRPr="00C916D6">
              <w:rPr>
                <w:rFonts w:eastAsia="Times New Roman" w:cs="Times New Roman" w:asciiTheme="minorHAnsi" w:hAnsiTheme="minorHAnsi"/>
                <w:b/>
              </w:rPr>
              <w:t xml:space="preserve">11.01. </w:t>
            </w:r>
            <w:r>
              <w:rPr>
                <w:rFonts w:eastAsia="Times New Roman" w:cs="Times New Roman" w:asciiTheme="minorHAnsi" w:hAnsiTheme="minorHAnsi"/>
                <w:b/>
              </w:rPr>
              <w:t xml:space="preserve">- </w:t>
            </w:r>
            <w:r w:rsidRPr="00C916D6">
              <w:rPr>
                <w:rFonts w:eastAsia="Times New Roman" w:cs="Times New Roman" w:asciiTheme="minorHAnsi" w:hAnsiTheme="minorHAnsi"/>
                <w:b/>
              </w:rPr>
              <w:t>15.01.</w:t>
            </w:r>
          </w:p>
          <w:p w:rsidR="00C916D6" w:rsidP="00C916D6" w:rsidRDefault="00C916D6" w14:paraId="2EDE10E1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>18.01. - 29.01.</w:t>
            </w:r>
          </w:p>
          <w:p w:rsidR="00C916D6" w:rsidP="00C916D6" w:rsidRDefault="00C916D6" w14:paraId="60061E4C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916D6" w:rsidP="00C916D6" w:rsidRDefault="00C916D6" w14:paraId="44EAFD9C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E557D2" w:rsidP="00C916D6" w:rsidRDefault="00E557D2" w14:paraId="4B94D5A5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916D6" w:rsidP="00C916D6" w:rsidRDefault="00C916D6" w14:paraId="38B1FCC1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>15.02. - 19.02.</w:t>
            </w:r>
          </w:p>
          <w:p w:rsidR="00C916D6" w:rsidP="00C916D6" w:rsidRDefault="00C916D6" w14:paraId="3DEEC669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E557D2" w:rsidP="00C916D6" w:rsidRDefault="00E557D2" w14:paraId="3656B9AB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916D6" w:rsidP="00C916D6" w:rsidRDefault="00C916D6" w14:paraId="45FB0818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916D6" w:rsidP="00C916D6" w:rsidRDefault="00C916D6" w14:paraId="3A4443D5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>12.04. - 30.04.</w:t>
            </w:r>
          </w:p>
          <w:p w:rsidR="00C916D6" w:rsidP="00C916D6" w:rsidRDefault="00C916D6" w14:paraId="049F31CB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916D6" w:rsidP="00C916D6" w:rsidRDefault="00C916D6" w14:paraId="53128261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916D6" w:rsidP="00C916D6" w:rsidRDefault="00C916D6" w14:paraId="62486C05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="00C916D6" w:rsidP="00C916D6" w:rsidRDefault="00C916D6" w14:paraId="517CA6E4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>24.05. - 11.06.</w:t>
            </w:r>
          </w:p>
          <w:p w:rsidR="00C916D6" w:rsidP="00C916D6" w:rsidRDefault="00C916D6" w14:paraId="4101652C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  <w:p w:rsidRPr="00C916D6" w:rsidR="00C916D6" w:rsidP="00C916D6" w:rsidRDefault="00C916D6" w14:paraId="4B99056E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</w:p>
        </w:tc>
        <w:tc>
          <w:tcPr>
            <w:tcW w:w="2228" w:type="dxa"/>
            <w:shd w:val="clear" w:color="auto" w:fill="FFE599" w:themeFill="accent4" w:themeFillTint="66"/>
            <w:tcMar/>
          </w:tcPr>
          <w:p w:rsidR="0038469D" w:rsidP="001D0007" w:rsidRDefault="00C916D6" w14:paraId="1756025E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1. Božić</w:t>
            </w:r>
          </w:p>
          <w:p w:rsidR="00C916D6" w:rsidP="001D0007" w:rsidRDefault="00C916D6" w14:paraId="246C0C1A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2. Sveti Serafim Sarovski</w:t>
            </w:r>
            <w:r w:rsidR="00E557D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i Sveti Nikolaj Velimirović</w:t>
            </w:r>
          </w:p>
          <w:p w:rsidR="00E557D2" w:rsidP="001D0007" w:rsidRDefault="00E557D2" w14:paraId="1299C43A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  <w:p w:rsidR="00C916D6" w:rsidP="001D0007" w:rsidRDefault="00C916D6" w14:paraId="69B86719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3. Sveti Sava</w:t>
            </w:r>
          </w:p>
          <w:p w:rsidR="00C916D6" w:rsidP="001D0007" w:rsidRDefault="00C916D6" w14:paraId="271EED5B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4. Sveti Simeon Bogoprimac</w:t>
            </w:r>
          </w:p>
          <w:p w:rsidR="00C916D6" w:rsidP="001D0007" w:rsidRDefault="00C916D6" w14:paraId="4DDBEF00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  <w:p w:rsidR="00C916D6" w:rsidP="001D0007" w:rsidRDefault="00C916D6" w14:paraId="6BC25F1D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5. Veliki Četvrtak</w:t>
            </w:r>
          </w:p>
          <w:p w:rsidR="00C916D6" w:rsidP="001D0007" w:rsidRDefault="00C916D6" w14:paraId="75ABD89A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6. Veliki Petak</w:t>
            </w:r>
          </w:p>
          <w:p w:rsidR="00C916D6" w:rsidP="001D0007" w:rsidRDefault="00C916D6" w14:paraId="1B607A6C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7. Vaskrs</w:t>
            </w:r>
          </w:p>
          <w:p w:rsidR="00C916D6" w:rsidP="001D0007" w:rsidRDefault="00C916D6" w14:paraId="3461D779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  <w:p w:rsidR="00C916D6" w:rsidP="001D0007" w:rsidRDefault="00C916D6" w14:paraId="634830DC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8. Sveti Jovan Šangajski</w:t>
            </w:r>
          </w:p>
          <w:p w:rsidR="00C916D6" w:rsidP="001D0007" w:rsidRDefault="00C916D6" w14:paraId="64F5CAD4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9. Spasovdan</w:t>
            </w:r>
          </w:p>
          <w:p w:rsidRPr="001D0007" w:rsidR="00C916D6" w:rsidP="001D0007" w:rsidRDefault="00C916D6" w14:paraId="0CC5C4C0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10. Pedesetnica</w:t>
            </w:r>
          </w:p>
        </w:tc>
        <w:tc>
          <w:tcPr>
            <w:tcW w:w="4693" w:type="dxa"/>
            <w:shd w:val="clear" w:color="auto" w:fill="FFE599" w:themeFill="accent4" w:themeFillTint="66"/>
            <w:tcMar/>
          </w:tcPr>
          <w:p w:rsidRPr="009A7B6B" w:rsidR="0001389C" w:rsidP="009543D8" w:rsidRDefault="0001389C" w14:paraId="6B964D8B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PVJ D.4.2.</w:t>
            </w:r>
          </w:p>
          <w:p w:rsidRPr="009A7B6B" w:rsidR="0001389C" w:rsidP="009543D8" w:rsidRDefault="0001389C" w14:paraId="7A7635F3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Ističe da je kreposni život način kojim kršćanin teži stupiti u odnos ljubavi s Bogom i bližnjima.</w:t>
            </w:r>
          </w:p>
          <w:p w:rsidRPr="009A7B6B" w:rsidR="0001389C" w:rsidP="009543D8" w:rsidRDefault="0001389C" w14:paraId="4E6C7532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B.4.1.</w:t>
            </w:r>
          </w:p>
          <w:p w:rsidRPr="009A7B6B" w:rsidR="0038469D" w:rsidP="009543D8" w:rsidRDefault="0001389C" w14:paraId="38575C41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9A7B6B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Objašnjava da je svijet stvoren da postane Crkva i živi vječno.</w:t>
            </w:r>
          </w:p>
        </w:tc>
        <w:tc>
          <w:tcPr>
            <w:tcW w:w="3323" w:type="dxa"/>
            <w:tcMar/>
          </w:tcPr>
          <w:p w:rsidRPr="009A7B6B" w:rsidR="0001389C" w:rsidP="009A7B6B" w:rsidRDefault="0001389C" w14:paraId="1F9DD457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ikt D.2.1.</w:t>
            </w:r>
          </w:p>
          <w:p w:rsidRPr="009A7B6B" w:rsidR="0001389C" w:rsidP="009A7B6B" w:rsidRDefault="0001389C" w14:paraId="3CF2D8B6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01389C" w:rsidP="009A7B6B" w:rsidRDefault="0001389C" w14:paraId="560FC101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Učenik se izražava kreativno i planira svoje djelovanje jednostavnim metodama za poticanje kreativnosti u IKT okružju</w:t>
            </w:r>
          </w:p>
          <w:p w:rsidRPr="009A7B6B" w:rsidR="0001389C" w:rsidP="009A7B6B" w:rsidRDefault="0001389C" w14:paraId="0FB78278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01389C" w:rsidP="009A7B6B" w:rsidRDefault="0001389C" w14:paraId="1FC39945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01389C" w:rsidP="009A7B6B" w:rsidRDefault="0001389C" w14:paraId="66F9BC16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uku B.2.4.</w:t>
            </w:r>
          </w:p>
          <w:p w:rsidRPr="009A7B6B" w:rsidR="0001389C" w:rsidP="009A7B6B" w:rsidRDefault="0001389C" w14:paraId="0562CB0E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38469D" w:rsidP="009A7B6B" w:rsidRDefault="0001389C" w14:paraId="39D793F6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Na poticaj učitelja, ali i samostalno, učenik samovrednuje proces učenja i svoje rezultate te procjenjuje ostvareni napredak.</w:t>
            </w:r>
          </w:p>
        </w:tc>
      </w:tr>
      <w:tr xmlns:wp14="http://schemas.microsoft.com/office/word/2010/wordml" w:rsidR="0038469D" w:rsidTr="538BAFBE" w14:paraId="28D31AE9" wp14:textId="77777777">
        <w:trPr>
          <w:trHeight w:val="338"/>
        </w:trPr>
        <w:tc>
          <w:tcPr>
            <w:tcW w:w="1762" w:type="dxa"/>
            <w:shd w:val="clear" w:color="auto" w:fill="FFFF00"/>
            <w:tcMar/>
          </w:tcPr>
          <w:p w:rsidR="0038469D" w:rsidP="00BF5CB5" w:rsidRDefault="0039466B" w14:paraId="65557AE9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HRISTOS NAS SVE ZOVE</w:t>
            </w:r>
          </w:p>
        </w:tc>
        <w:tc>
          <w:tcPr>
            <w:tcW w:w="840" w:type="dxa"/>
            <w:tcMar/>
          </w:tcPr>
          <w:p w:rsidRPr="00BE2676" w:rsidR="0038469D" w:rsidP="00D75AB5" w:rsidRDefault="0039466B" w14:paraId="4B73E586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4377C5" w:rsidR="0038469D" w:rsidP="00E25228" w:rsidRDefault="004377C5" w14:paraId="4769377E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 w:rsidRPr="004377C5">
              <w:rPr>
                <w:rFonts w:eastAsia="Times New Roman" w:cs="Times New Roman" w:asciiTheme="minorHAnsi" w:hAnsiTheme="minorHAnsi"/>
                <w:b/>
              </w:rPr>
              <w:t xml:space="preserve">04.11. </w:t>
            </w:r>
            <w:r>
              <w:rPr>
                <w:rFonts w:eastAsia="Times New Roman" w:cs="Times New Roman" w:asciiTheme="minorHAnsi" w:hAnsiTheme="minorHAnsi"/>
                <w:b/>
              </w:rPr>
              <w:t>-</w:t>
            </w:r>
            <w:r w:rsidRPr="004377C5">
              <w:rPr>
                <w:rFonts w:eastAsia="Times New Roman" w:cs="Times New Roman" w:asciiTheme="minorHAnsi" w:hAnsiTheme="minorHAnsi"/>
                <w:b/>
              </w:rPr>
              <w:t xml:space="preserve"> 23.12.</w:t>
            </w:r>
          </w:p>
        </w:tc>
        <w:tc>
          <w:tcPr>
            <w:tcW w:w="2228" w:type="dxa"/>
            <w:shd w:val="clear" w:color="auto" w:fill="FFE599" w:themeFill="accent4" w:themeFillTint="66"/>
            <w:tcMar/>
          </w:tcPr>
          <w:p w:rsidR="0038469D" w:rsidP="001D0007" w:rsidRDefault="00E557D2" w14:paraId="78D5D14F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Hristos poziva apostole</w:t>
            </w:r>
          </w:p>
          <w:p w:rsidR="00E557D2" w:rsidP="001D0007" w:rsidRDefault="00E557D2" w14:paraId="65728604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Vjera osnov zajednice</w:t>
            </w:r>
          </w:p>
          <w:p w:rsidR="00E557D2" w:rsidP="001D0007" w:rsidRDefault="00E557D2" w14:paraId="76DA697F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Apostoli pozivaju svijet</w:t>
            </w:r>
          </w:p>
          <w:p w:rsidR="00E557D2" w:rsidP="001D0007" w:rsidRDefault="00E557D2" w14:paraId="337C4594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Lična molitva</w:t>
            </w:r>
          </w:p>
          <w:p w:rsidR="00E557D2" w:rsidP="001D0007" w:rsidRDefault="00E557D2" w14:paraId="2CA4FAC0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Čovjek samo srcem jasno vidi</w:t>
            </w:r>
          </w:p>
          <w:p w:rsidRPr="001D0007" w:rsidR="00E557D2" w:rsidP="001D0007" w:rsidRDefault="00E557D2" w14:paraId="20630BA0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Hristos nas sve zove</w:t>
            </w:r>
          </w:p>
        </w:tc>
        <w:tc>
          <w:tcPr>
            <w:tcW w:w="4693" w:type="dxa"/>
            <w:shd w:val="clear" w:color="auto" w:fill="FFE599" w:themeFill="accent4" w:themeFillTint="66"/>
            <w:tcMar/>
          </w:tcPr>
          <w:p w:rsidRPr="009A7B6B" w:rsidR="0001389C" w:rsidP="0015330B" w:rsidRDefault="0001389C" w14:paraId="5D807797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B6B">
              <w:rPr>
                <w:rFonts w:cstheme="minorHAnsi"/>
                <w:sz w:val="24"/>
                <w:szCs w:val="24"/>
              </w:rPr>
              <w:t>OŠ PV E.4.1.</w:t>
            </w:r>
          </w:p>
          <w:p w:rsidRPr="009A7B6B" w:rsidR="0001389C" w:rsidP="0015330B" w:rsidRDefault="0001389C" w14:paraId="3FCE9BCB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B6B">
              <w:rPr>
                <w:rFonts w:cstheme="minorHAnsi"/>
                <w:sz w:val="24"/>
                <w:szCs w:val="24"/>
              </w:rPr>
              <w:t>Prepoznaje važnost slobodnog odgovora na Kristov poziv u lični odnos – zajednicu slobode i ljubavi.</w:t>
            </w:r>
          </w:p>
          <w:p w:rsidRPr="009A7B6B" w:rsidR="0001389C" w:rsidP="0015330B" w:rsidRDefault="0001389C" w14:paraId="3667F344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B6B">
              <w:rPr>
                <w:rFonts w:cstheme="minorHAnsi"/>
                <w:sz w:val="24"/>
                <w:szCs w:val="24"/>
              </w:rPr>
              <w:t>OŠ PVJ D.4.2.</w:t>
            </w:r>
          </w:p>
          <w:p w:rsidRPr="009A7B6B" w:rsidR="0038469D" w:rsidP="0015330B" w:rsidRDefault="0001389C" w14:paraId="6E2EF4EC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B6B">
              <w:rPr>
                <w:rFonts w:cstheme="minorHAnsi"/>
                <w:sz w:val="24"/>
                <w:szCs w:val="24"/>
              </w:rPr>
              <w:t>Ističe da je kreposni život način kojim kršćanin teži stupiti u odnos ljubavi s Bogom i bližnjima.</w:t>
            </w:r>
          </w:p>
        </w:tc>
        <w:tc>
          <w:tcPr>
            <w:tcW w:w="3323" w:type="dxa"/>
            <w:tcMar/>
          </w:tcPr>
          <w:p w:rsidRPr="009A7B6B" w:rsidR="009A7B6B" w:rsidP="009A7B6B" w:rsidRDefault="009A7B6B" w14:paraId="3D569B15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ikt C.2.4.</w:t>
            </w:r>
          </w:p>
          <w:p w:rsidRPr="009A7B6B" w:rsidR="009A7B6B" w:rsidP="009A7B6B" w:rsidRDefault="009A7B6B" w14:paraId="34CE0A41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9A7B6B" w:rsidP="009A7B6B" w:rsidRDefault="009A7B6B" w14:paraId="2CA416A8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Učenik uz učiteljevu pomoć odgovorno upravlja prikupljenim informacijama</w:t>
            </w:r>
          </w:p>
          <w:p w:rsidRPr="009A7B6B" w:rsidR="009A7B6B" w:rsidP="009A7B6B" w:rsidRDefault="009A7B6B" w14:paraId="62EBF3C5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9A7B6B" w:rsidP="009A7B6B" w:rsidRDefault="009A7B6B" w14:paraId="2D2D588B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ikt D.2.1.</w:t>
            </w:r>
          </w:p>
          <w:p w:rsidRPr="009A7B6B" w:rsidR="009A7B6B" w:rsidP="009A7B6B" w:rsidRDefault="009A7B6B" w14:paraId="6D98A12B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7B6B" w:rsidR="0038469D" w:rsidP="009A7B6B" w:rsidRDefault="009A7B6B" w14:paraId="5054BC0E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B6B">
              <w:rPr>
                <w:rFonts w:asciiTheme="minorHAnsi" w:hAnsiTheme="minorHAnsi" w:cstheme="minorHAnsi"/>
                <w:sz w:val="22"/>
                <w:szCs w:val="22"/>
              </w:rPr>
              <w:t>Učenik se izražava kreativno i planira svoje djelovanje jednostavnim metodama za poticanje kreativnosti u IKT okružju</w:t>
            </w:r>
          </w:p>
        </w:tc>
      </w:tr>
      <w:tr xmlns:wp14="http://schemas.microsoft.com/office/word/2010/wordml" w:rsidR="0038469D" w:rsidTr="538BAFBE" w14:paraId="3EFC54E5" wp14:textId="77777777">
        <w:trPr>
          <w:trHeight w:val="677"/>
        </w:trPr>
        <w:tc>
          <w:tcPr>
            <w:tcW w:w="1762" w:type="dxa"/>
            <w:shd w:val="clear" w:color="auto" w:fill="FFFF00"/>
            <w:tcMar/>
          </w:tcPr>
          <w:p w:rsidRPr="00BF5B0A" w:rsidR="0038469D" w:rsidP="00DF5B94" w:rsidRDefault="0039466B" w14:paraId="4060F625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DIVAN JE BOG U SVETIMA SVOJIM</w:t>
            </w:r>
          </w:p>
        </w:tc>
        <w:tc>
          <w:tcPr>
            <w:tcW w:w="840" w:type="dxa"/>
            <w:tcMar/>
          </w:tcPr>
          <w:p w:rsidRPr="00181DB2" w:rsidR="0038469D" w:rsidP="00DF5B94" w:rsidRDefault="0039466B" w14:paraId="279935FF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4377C5" w:rsidR="0038469D" w:rsidP="00DF5B94" w:rsidRDefault="004377C5" w14:paraId="38EE432D" wp14:textId="77777777">
            <w:pPr>
              <w:jc w:val="center"/>
              <w:rPr>
                <w:rFonts w:eastAsia="Times New Roman" w:cs="Times New Roman"/>
                <w:b/>
              </w:rPr>
            </w:pPr>
            <w:r w:rsidRPr="004377C5">
              <w:rPr>
                <w:rFonts w:eastAsia="Times New Roman" w:cs="Times New Roman"/>
                <w:b/>
              </w:rPr>
              <w:t xml:space="preserve">01.02. </w:t>
            </w:r>
            <w:r>
              <w:rPr>
                <w:rFonts w:eastAsia="Times New Roman" w:cs="Times New Roman"/>
                <w:b/>
              </w:rPr>
              <w:t xml:space="preserve">- </w:t>
            </w:r>
            <w:r w:rsidRPr="004377C5">
              <w:rPr>
                <w:rFonts w:eastAsia="Times New Roman" w:cs="Times New Roman"/>
                <w:b/>
              </w:rPr>
              <w:t>12.02.</w:t>
            </w:r>
          </w:p>
        </w:tc>
        <w:tc>
          <w:tcPr>
            <w:tcW w:w="2228" w:type="dxa"/>
            <w:shd w:val="clear" w:color="auto" w:fill="FFE599" w:themeFill="accent4" w:themeFillTint="66"/>
            <w:tcMar/>
          </w:tcPr>
          <w:p w:rsidR="0038469D" w:rsidP="00E557D2" w:rsidRDefault="00E557D2" w14:paraId="05CDACA2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1. Uspinjanje ka Hristu</w:t>
            </w:r>
          </w:p>
          <w:p w:rsidRPr="00E557D2" w:rsidR="00E557D2" w:rsidP="00E557D2" w:rsidRDefault="00E557D2" w14:paraId="420122FC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2. Liturgijsko putovanje svih svetih</w:t>
            </w:r>
          </w:p>
        </w:tc>
        <w:tc>
          <w:tcPr>
            <w:tcW w:w="4693" w:type="dxa"/>
            <w:shd w:val="clear" w:color="auto" w:fill="FFE599" w:themeFill="accent4" w:themeFillTint="66"/>
            <w:tcMar/>
          </w:tcPr>
          <w:p w:rsidRPr="009A7B6B" w:rsidR="009A7B6B" w:rsidP="0015330B" w:rsidRDefault="009A7B6B" w14:paraId="66811A4A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t>OŠ PV E.4.1.</w:t>
            </w:r>
          </w:p>
          <w:p w:rsidRPr="009A7B6B" w:rsidR="009A7B6B" w:rsidP="0015330B" w:rsidRDefault="009A7B6B" w14:paraId="7C634CE5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t>Prepoznaje važnost slobodnog odgovora na Kristov poziv u lični odnos – zajednicu slobode i ljubavi.</w:t>
            </w:r>
          </w:p>
          <w:p w:rsidRPr="009A7B6B" w:rsidR="009A7B6B" w:rsidP="0015330B" w:rsidRDefault="009A7B6B" w14:paraId="26CC5515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t>OŠ PVJ D.4.2.</w:t>
            </w:r>
          </w:p>
          <w:p w:rsidRPr="009A7B6B" w:rsidR="0038469D" w:rsidP="0015330B" w:rsidRDefault="009A7B6B" w14:paraId="7F83EE61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lastRenderedPageBreak/>
              <w:t>Ističe da je kreposni život način kojim kršćanin teži stupiti u odnos ljubavi s Bogom i bližnjima.</w:t>
            </w:r>
          </w:p>
          <w:p w:rsidRPr="009A7B6B" w:rsidR="009A7B6B" w:rsidP="0015330B" w:rsidRDefault="009A7B6B" w14:paraId="2946DB82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</w:p>
          <w:p w:rsidRPr="009A7B6B" w:rsidR="009A7B6B" w:rsidP="0015330B" w:rsidRDefault="009A7B6B" w14:paraId="5997CC1D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323" w:type="dxa"/>
            <w:tcMar/>
          </w:tcPr>
          <w:p w:rsidRPr="009A7B6B" w:rsidR="009A7B6B" w:rsidP="009A7B6B" w:rsidRDefault="009A7B6B" w14:paraId="3B529562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lastRenderedPageBreak/>
              <w:t>uku A.2.4.</w:t>
            </w:r>
          </w:p>
          <w:p w:rsidRPr="009A7B6B" w:rsidR="009A7B6B" w:rsidP="009A7B6B" w:rsidRDefault="009A7B6B" w14:paraId="110FFD37" wp14:textId="77777777">
            <w:pPr>
              <w:jc w:val="center"/>
              <w:rPr>
                <w:rFonts w:cstheme="minorHAnsi"/>
              </w:rPr>
            </w:pPr>
          </w:p>
          <w:p w:rsidRPr="009A7B6B" w:rsidR="0038469D" w:rsidP="009A7B6B" w:rsidRDefault="009A7B6B" w14:paraId="7678D59A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Učenik razlikuje činjenice od mišljenja i sposoban je usporediti različite ideje.</w:t>
            </w:r>
          </w:p>
          <w:p w:rsidRPr="009A7B6B" w:rsidR="009A7B6B" w:rsidP="009A7B6B" w:rsidRDefault="009A7B6B" w14:paraId="6B699379" wp14:textId="77777777">
            <w:pPr>
              <w:jc w:val="center"/>
              <w:rPr>
                <w:rFonts w:cstheme="minorHAnsi"/>
              </w:rPr>
            </w:pPr>
          </w:p>
          <w:p w:rsidRPr="009A7B6B" w:rsidR="009A7B6B" w:rsidP="009A7B6B" w:rsidRDefault="009A7B6B" w14:paraId="5AADCF68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lastRenderedPageBreak/>
              <w:t>uku B.2.4.</w:t>
            </w:r>
          </w:p>
          <w:p w:rsidRPr="009A7B6B" w:rsidR="009A7B6B" w:rsidP="009A7B6B" w:rsidRDefault="009A7B6B" w14:paraId="3FE9F23F" wp14:textId="77777777">
            <w:pPr>
              <w:jc w:val="center"/>
              <w:rPr>
                <w:rFonts w:cstheme="minorHAnsi"/>
              </w:rPr>
            </w:pPr>
          </w:p>
          <w:p w:rsidRPr="009A7B6B" w:rsidR="009A7B6B" w:rsidP="009A7B6B" w:rsidRDefault="009A7B6B" w14:paraId="2F19F30A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Na poticaj učitelja, ali i samostalno, učenik samovrednuje proces učenja i svoje rezultate te procjenjuje ostvareni napredak.</w:t>
            </w:r>
          </w:p>
        </w:tc>
      </w:tr>
      <w:tr xmlns:wp14="http://schemas.microsoft.com/office/word/2010/wordml" w:rsidR="0039466B" w:rsidTr="538BAFBE" w14:paraId="4413DD07" wp14:textId="77777777">
        <w:trPr>
          <w:trHeight w:val="677"/>
        </w:trPr>
        <w:tc>
          <w:tcPr>
            <w:tcW w:w="1762" w:type="dxa"/>
            <w:shd w:val="clear" w:color="auto" w:fill="FFFF00"/>
            <w:tcMar/>
          </w:tcPr>
          <w:p w:rsidR="0039466B" w:rsidP="00DF5B94" w:rsidRDefault="0039466B" w14:paraId="5E5C4B21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ZNAČAJ VRLINSKOG ŽIVOTA</w:t>
            </w:r>
          </w:p>
        </w:tc>
        <w:tc>
          <w:tcPr>
            <w:tcW w:w="840" w:type="dxa"/>
            <w:tcMar/>
          </w:tcPr>
          <w:p w:rsidR="0039466B" w:rsidP="00DF5B94" w:rsidRDefault="0039466B" w14:paraId="5D369756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4377C5" w:rsidR="0039466B" w:rsidP="00DF5B94" w:rsidRDefault="004377C5" w14:paraId="5616BB85" wp14:textId="77777777">
            <w:pPr>
              <w:jc w:val="center"/>
              <w:rPr>
                <w:rFonts w:eastAsia="Times New Roman" w:cs="Times New Roman"/>
                <w:b/>
              </w:rPr>
            </w:pPr>
            <w:r w:rsidRPr="004377C5">
              <w:rPr>
                <w:rFonts w:eastAsia="Times New Roman" w:cs="Times New Roman"/>
                <w:b/>
              </w:rPr>
              <w:t xml:space="preserve">01.03. </w:t>
            </w:r>
            <w:r>
              <w:rPr>
                <w:rFonts w:eastAsia="Times New Roman" w:cs="Times New Roman"/>
                <w:b/>
              </w:rPr>
              <w:t xml:space="preserve">- </w:t>
            </w:r>
            <w:r w:rsidRPr="004377C5">
              <w:rPr>
                <w:rFonts w:eastAsia="Times New Roman" w:cs="Times New Roman"/>
                <w:b/>
              </w:rPr>
              <w:t>01.04.</w:t>
            </w:r>
          </w:p>
        </w:tc>
        <w:tc>
          <w:tcPr>
            <w:tcW w:w="2228" w:type="dxa"/>
            <w:shd w:val="clear" w:color="auto" w:fill="FFE599" w:themeFill="accent4" w:themeFillTint="66"/>
            <w:tcMar/>
          </w:tcPr>
          <w:p w:rsidR="0039466B" w:rsidP="0001389C" w:rsidRDefault="0001389C" w14:paraId="5D1ACE50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1. Na putu svetosti</w:t>
            </w:r>
          </w:p>
          <w:p w:rsidR="0001389C" w:rsidP="0001389C" w:rsidRDefault="0001389C" w14:paraId="2E850A8A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2. Usavršavanju nema kraja</w:t>
            </w:r>
          </w:p>
          <w:p w:rsidR="0001389C" w:rsidP="0001389C" w:rsidRDefault="0001389C" w14:paraId="5BD9D195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3. Put ka večnosti</w:t>
            </w:r>
          </w:p>
          <w:p w:rsidR="0001389C" w:rsidP="0001389C" w:rsidRDefault="0001389C" w14:paraId="5EB93DF7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4. Hrišćanske vrline</w:t>
            </w:r>
          </w:p>
          <w:p w:rsidRPr="0001389C" w:rsidR="0001389C" w:rsidP="0001389C" w:rsidRDefault="0001389C" w14:paraId="5A78877E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5. Vrlinoslov – sveti nas uče</w:t>
            </w:r>
          </w:p>
        </w:tc>
        <w:tc>
          <w:tcPr>
            <w:tcW w:w="4693" w:type="dxa"/>
            <w:shd w:val="clear" w:color="auto" w:fill="FFE599" w:themeFill="accent4" w:themeFillTint="66"/>
            <w:tcMar/>
          </w:tcPr>
          <w:p w:rsidRPr="009A7B6B" w:rsidR="009A7B6B" w:rsidP="0015330B" w:rsidRDefault="009A7B6B" w14:paraId="04E8991A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t>OŠ PV C.4.2.</w:t>
            </w:r>
          </w:p>
          <w:p w:rsidRPr="009A7B6B" w:rsidR="009A7B6B" w:rsidP="0015330B" w:rsidRDefault="009A7B6B" w14:paraId="4B656CB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t>Primjenjuje kršćanske kreposti.</w:t>
            </w:r>
          </w:p>
          <w:p w:rsidRPr="009A7B6B" w:rsidR="009A7B6B" w:rsidP="0015330B" w:rsidRDefault="009A7B6B" w14:paraId="43C2C1F9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t>OŠ PVJ D.4.2.</w:t>
            </w:r>
          </w:p>
          <w:p w:rsidRPr="009A7B6B" w:rsidR="009A7B6B" w:rsidP="0015330B" w:rsidRDefault="009A7B6B" w14:paraId="199D9FDA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t>Ističe da je kreposni život način kojim kršćanin teži stupiti u odnos ljubavi s Bogom i bližnjima.</w:t>
            </w:r>
          </w:p>
          <w:p w:rsidRPr="009A7B6B" w:rsidR="009A7B6B" w:rsidP="0015330B" w:rsidRDefault="009A7B6B" w14:paraId="1CAD6DD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t>OŠ PV C.4.3.</w:t>
            </w:r>
          </w:p>
          <w:p w:rsidRPr="009A7B6B" w:rsidR="009A7B6B" w:rsidP="0015330B" w:rsidRDefault="009A7B6B" w14:paraId="2C780409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t>Objašnjava događaj prvorodnoga grijeha kao pogrešnu uporabu slobode.</w:t>
            </w:r>
          </w:p>
        </w:tc>
        <w:tc>
          <w:tcPr>
            <w:tcW w:w="3323" w:type="dxa"/>
            <w:tcMar/>
          </w:tcPr>
          <w:p w:rsidRPr="009A7B6B" w:rsidR="009A7B6B" w:rsidP="009A7B6B" w:rsidRDefault="009A7B6B" w14:paraId="285E38F6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osr A.2.4.</w:t>
            </w:r>
          </w:p>
          <w:p w:rsidRPr="009A7B6B" w:rsidR="009A7B6B" w:rsidP="009A7B6B" w:rsidRDefault="009A7B6B" w14:paraId="1F72F646" wp14:textId="77777777">
            <w:pPr>
              <w:jc w:val="center"/>
              <w:rPr>
                <w:rFonts w:cstheme="minorHAnsi"/>
              </w:rPr>
            </w:pPr>
          </w:p>
          <w:p w:rsidRPr="009A7B6B" w:rsidR="009A7B6B" w:rsidP="009A7B6B" w:rsidRDefault="009A7B6B" w14:paraId="2F279223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Razvija radne navike</w:t>
            </w:r>
          </w:p>
          <w:p w:rsidRPr="009A7B6B" w:rsidR="009A7B6B" w:rsidP="009A7B6B" w:rsidRDefault="009A7B6B" w14:paraId="08CE6F91" wp14:textId="77777777">
            <w:pPr>
              <w:jc w:val="center"/>
              <w:rPr>
                <w:rFonts w:cstheme="minorHAnsi"/>
              </w:rPr>
            </w:pPr>
          </w:p>
          <w:p w:rsidRPr="009A7B6B" w:rsidR="009A7B6B" w:rsidP="009A7B6B" w:rsidRDefault="009A7B6B" w14:paraId="51298C1B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osr A.2.2.</w:t>
            </w:r>
          </w:p>
          <w:p w:rsidRPr="009A7B6B" w:rsidR="009A7B6B" w:rsidP="009A7B6B" w:rsidRDefault="009A7B6B" w14:paraId="61CDCEAD" wp14:textId="77777777">
            <w:pPr>
              <w:jc w:val="center"/>
              <w:rPr>
                <w:rFonts w:cstheme="minorHAnsi"/>
              </w:rPr>
            </w:pPr>
          </w:p>
          <w:p w:rsidRPr="009A7B6B" w:rsidR="0039466B" w:rsidP="009A7B6B" w:rsidRDefault="009A7B6B" w14:paraId="20FC289B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Upravlja emocijama i ponašanjem.</w:t>
            </w:r>
          </w:p>
          <w:p w:rsidRPr="009A7B6B" w:rsidR="009A7B6B" w:rsidP="009A7B6B" w:rsidRDefault="009A7B6B" w14:paraId="6BB9E253" wp14:textId="77777777">
            <w:pPr>
              <w:jc w:val="center"/>
              <w:rPr>
                <w:rFonts w:cstheme="minorHAnsi"/>
              </w:rPr>
            </w:pPr>
          </w:p>
          <w:p w:rsidRPr="009A7B6B" w:rsidR="009A7B6B" w:rsidP="009A7B6B" w:rsidRDefault="009A7B6B" w14:paraId="4E47A2CF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goo C.2.2.</w:t>
            </w:r>
          </w:p>
          <w:p w:rsidRPr="009A7B6B" w:rsidR="009A7B6B" w:rsidP="009A7B6B" w:rsidRDefault="009A7B6B" w14:paraId="23DE523C" wp14:textId="77777777">
            <w:pPr>
              <w:jc w:val="center"/>
              <w:rPr>
                <w:rFonts w:cstheme="minorHAnsi"/>
              </w:rPr>
            </w:pPr>
          </w:p>
          <w:p w:rsidRPr="009A7B6B" w:rsidR="009A7B6B" w:rsidP="009A7B6B" w:rsidRDefault="009A7B6B" w14:paraId="2316204A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Promiče solidarnost u školi.</w:t>
            </w:r>
          </w:p>
          <w:p w:rsidRPr="009A7B6B" w:rsidR="009A7B6B" w:rsidP="009A7B6B" w:rsidRDefault="009A7B6B" w14:paraId="52E56223" wp14:textId="77777777">
            <w:pPr>
              <w:jc w:val="center"/>
              <w:rPr>
                <w:rFonts w:cstheme="minorHAnsi"/>
              </w:rPr>
            </w:pPr>
          </w:p>
          <w:p w:rsidRPr="009A7B6B" w:rsidR="009A7B6B" w:rsidP="009A7B6B" w:rsidRDefault="009A7B6B" w14:paraId="3615F292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ikt D.2.1.</w:t>
            </w:r>
          </w:p>
          <w:p w:rsidRPr="009A7B6B" w:rsidR="009A7B6B" w:rsidP="009A7B6B" w:rsidRDefault="009A7B6B" w14:paraId="07547A01" wp14:textId="77777777">
            <w:pPr>
              <w:jc w:val="center"/>
              <w:rPr>
                <w:rFonts w:cstheme="minorHAnsi"/>
              </w:rPr>
            </w:pPr>
          </w:p>
          <w:p w:rsidRPr="009A7B6B" w:rsidR="009A7B6B" w:rsidP="009A7B6B" w:rsidRDefault="009A7B6B" w14:paraId="4B9ABE29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Učenik se izražava kreativno i planira svoje djelovanje jednostavnim metodama za poticanje kreativnosti u IKT okružju</w:t>
            </w:r>
          </w:p>
        </w:tc>
      </w:tr>
      <w:tr xmlns:wp14="http://schemas.microsoft.com/office/word/2010/wordml" w:rsidR="0039466B" w:rsidTr="538BAFBE" w14:paraId="75DA4510" wp14:textId="77777777">
        <w:trPr>
          <w:trHeight w:val="677"/>
        </w:trPr>
        <w:tc>
          <w:tcPr>
            <w:tcW w:w="1762" w:type="dxa"/>
            <w:shd w:val="clear" w:color="auto" w:fill="FFFF00"/>
            <w:tcMar/>
          </w:tcPr>
          <w:p w:rsidR="0039466B" w:rsidP="00DF5B94" w:rsidRDefault="0039466B" w14:paraId="3616CC72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 NAMA JE BOG</w:t>
            </w:r>
          </w:p>
        </w:tc>
        <w:tc>
          <w:tcPr>
            <w:tcW w:w="840" w:type="dxa"/>
            <w:tcMar/>
          </w:tcPr>
          <w:p w:rsidR="0039466B" w:rsidP="00DF5B94" w:rsidRDefault="0039466B" w14:paraId="29B4EA11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4377C5" w:rsidR="0039466B" w:rsidP="00DF5B94" w:rsidRDefault="004377C5" w14:paraId="58D4629B" wp14:textId="77777777">
            <w:pPr>
              <w:jc w:val="center"/>
              <w:rPr>
                <w:rFonts w:eastAsia="Times New Roman" w:cs="Times New Roman"/>
                <w:b/>
              </w:rPr>
            </w:pPr>
            <w:r w:rsidRPr="004377C5">
              <w:rPr>
                <w:rFonts w:eastAsia="Times New Roman" w:cs="Times New Roman"/>
                <w:b/>
              </w:rPr>
              <w:t xml:space="preserve">03.05. </w:t>
            </w:r>
            <w:r>
              <w:rPr>
                <w:rFonts w:eastAsia="Times New Roman" w:cs="Times New Roman"/>
                <w:b/>
              </w:rPr>
              <w:t>-</w:t>
            </w:r>
            <w:r w:rsidRPr="004377C5">
              <w:rPr>
                <w:rFonts w:eastAsia="Times New Roman" w:cs="Times New Roman"/>
                <w:b/>
              </w:rPr>
              <w:t xml:space="preserve"> 21.05.</w:t>
            </w:r>
          </w:p>
        </w:tc>
        <w:tc>
          <w:tcPr>
            <w:tcW w:w="2228" w:type="dxa"/>
            <w:shd w:val="clear" w:color="auto" w:fill="FFE599" w:themeFill="accent4" w:themeFillTint="66"/>
            <w:tcMar/>
          </w:tcPr>
          <w:p w:rsidR="0039466B" w:rsidP="0001389C" w:rsidRDefault="0001389C" w14:paraId="09F7F933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1. Crkva je ikona carstva Božijeg</w:t>
            </w:r>
          </w:p>
          <w:p w:rsidR="0001389C" w:rsidP="0001389C" w:rsidRDefault="0001389C" w14:paraId="48B2FFD7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2. Crkvena umjetnost – odsjaj Carstva Božijeg</w:t>
            </w:r>
          </w:p>
          <w:p w:rsidRPr="0001389C" w:rsidR="0001389C" w:rsidP="0001389C" w:rsidRDefault="0001389C" w14:paraId="57CD733B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3. Svetorodna loza Nemanjića</w:t>
            </w:r>
          </w:p>
        </w:tc>
        <w:tc>
          <w:tcPr>
            <w:tcW w:w="4693" w:type="dxa"/>
            <w:shd w:val="clear" w:color="auto" w:fill="FFE599" w:themeFill="accent4" w:themeFillTint="66"/>
            <w:tcMar/>
          </w:tcPr>
          <w:p w:rsidRPr="009A7B6B" w:rsidR="009A7B6B" w:rsidP="0015330B" w:rsidRDefault="009A7B6B" w14:paraId="2DD78AF5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t>OŠ PV D.4.1.</w:t>
            </w:r>
          </w:p>
          <w:p w:rsidRPr="009A7B6B" w:rsidR="0039466B" w:rsidP="0015330B" w:rsidRDefault="009A7B6B" w14:paraId="08B8A488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9A7B6B">
              <w:rPr>
                <w:rFonts w:cstheme="minorHAnsi"/>
                <w:sz w:val="24"/>
                <w:szCs w:val="24"/>
                <w:lang w:val="sr-Cyrl-RS"/>
              </w:rPr>
              <w:t>Opisuje važnost ikone u životu Crkve.</w:t>
            </w:r>
          </w:p>
        </w:tc>
        <w:tc>
          <w:tcPr>
            <w:tcW w:w="3323" w:type="dxa"/>
            <w:tcMar/>
          </w:tcPr>
          <w:p w:rsidRPr="009A7B6B" w:rsidR="009A7B6B" w:rsidP="009A7B6B" w:rsidRDefault="009A7B6B" w14:paraId="0DE61540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uku C.2.4.</w:t>
            </w:r>
          </w:p>
          <w:p w:rsidRPr="009A7B6B" w:rsidR="009A7B6B" w:rsidP="009A7B6B" w:rsidRDefault="009A7B6B" w14:paraId="5043CB0F" wp14:textId="77777777">
            <w:pPr>
              <w:jc w:val="center"/>
              <w:rPr>
                <w:rFonts w:cstheme="minorHAnsi"/>
              </w:rPr>
            </w:pPr>
          </w:p>
          <w:p w:rsidRPr="009A7B6B" w:rsidR="0039466B" w:rsidP="009A7B6B" w:rsidRDefault="009A7B6B" w14:paraId="1FCBBDD8" wp14:textId="77777777">
            <w:pPr>
              <w:jc w:val="center"/>
              <w:rPr>
                <w:rFonts w:cstheme="minorHAnsi"/>
              </w:rPr>
            </w:pPr>
            <w:r w:rsidRPr="009A7B6B">
              <w:rPr>
                <w:rFonts w:cstheme="minorHAnsi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</w:tbl>
    <w:p xmlns:wp14="http://schemas.microsoft.com/office/word/2010/wordml" w:rsidR="002A06A2" w:rsidRDefault="002A06A2" w14:paraId="07459315" wp14:textId="77777777"/>
    <w:p xmlns:wp14="http://schemas.microsoft.com/office/word/2010/wordml" w:rsidR="002A06A2" w:rsidRDefault="002A06A2" w14:paraId="6537F28F" wp14:textId="77777777"/>
    <w:sectPr w:rsidR="002A06A2" w:rsidSect="00535892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C33C5" w:rsidP="008B365C" w:rsidRDefault="00FC33C5" w14:paraId="6DFB9E2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C33C5" w:rsidP="008B365C" w:rsidRDefault="00FC33C5" w14:paraId="70DF9E5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179552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CA7C19" w:rsidRDefault="00CA7C19" w14:paraId="407CE2FB" wp14:textId="7777777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469D" w:rsidR="0038469D">
          <w:rPr>
            <w:noProof/>
            <w:lang w:val="hr-HR"/>
          </w:rPr>
          <w:t>1</w:t>
        </w:r>
        <w:r>
          <w:fldChar w:fldCharType="end"/>
        </w:r>
      </w:p>
    </w:sdtContent>
  </w:sdt>
  <w:p xmlns:wp14="http://schemas.microsoft.com/office/word/2010/wordml" w:rsidR="008B365C" w:rsidRDefault="008B365C" w14:paraId="738610EB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C33C5" w:rsidP="008B365C" w:rsidRDefault="00FC33C5" w14:paraId="44E871B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C33C5" w:rsidP="008B365C" w:rsidRDefault="00FC33C5" w14:paraId="144A5D23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1389C"/>
    <w:rsid w:val="00040897"/>
    <w:rsid w:val="00062714"/>
    <w:rsid w:val="0006603E"/>
    <w:rsid w:val="00072761"/>
    <w:rsid w:val="00087113"/>
    <w:rsid w:val="00096F4B"/>
    <w:rsid w:val="000A3984"/>
    <w:rsid w:val="000A6A8D"/>
    <w:rsid w:val="000C4EE0"/>
    <w:rsid w:val="000E55F3"/>
    <w:rsid w:val="000F5982"/>
    <w:rsid w:val="000F72E1"/>
    <w:rsid w:val="001077D8"/>
    <w:rsid w:val="0011757D"/>
    <w:rsid w:val="00134DB6"/>
    <w:rsid w:val="00142907"/>
    <w:rsid w:val="00145E7C"/>
    <w:rsid w:val="0015330B"/>
    <w:rsid w:val="001547BF"/>
    <w:rsid w:val="00170B59"/>
    <w:rsid w:val="00181DB2"/>
    <w:rsid w:val="0019541A"/>
    <w:rsid w:val="001D0007"/>
    <w:rsid w:val="001D5C06"/>
    <w:rsid w:val="001E5FF2"/>
    <w:rsid w:val="001F574B"/>
    <w:rsid w:val="001F78EB"/>
    <w:rsid w:val="00201E75"/>
    <w:rsid w:val="00210685"/>
    <w:rsid w:val="002108CA"/>
    <w:rsid w:val="00211391"/>
    <w:rsid w:val="00217AE4"/>
    <w:rsid w:val="00240C34"/>
    <w:rsid w:val="002631A3"/>
    <w:rsid w:val="002639CD"/>
    <w:rsid w:val="00285034"/>
    <w:rsid w:val="00295819"/>
    <w:rsid w:val="002A06A2"/>
    <w:rsid w:val="002A32C8"/>
    <w:rsid w:val="002B357B"/>
    <w:rsid w:val="002B484F"/>
    <w:rsid w:val="002D2110"/>
    <w:rsid w:val="002D6446"/>
    <w:rsid w:val="00326279"/>
    <w:rsid w:val="00330EBC"/>
    <w:rsid w:val="00334850"/>
    <w:rsid w:val="00343903"/>
    <w:rsid w:val="00365870"/>
    <w:rsid w:val="00367E37"/>
    <w:rsid w:val="00371721"/>
    <w:rsid w:val="00376219"/>
    <w:rsid w:val="003776FB"/>
    <w:rsid w:val="0038469D"/>
    <w:rsid w:val="0039466B"/>
    <w:rsid w:val="003B3CB3"/>
    <w:rsid w:val="003B4144"/>
    <w:rsid w:val="003C242E"/>
    <w:rsid w:val="003C3459"/>
    <w:rsid w:val="003E2C09"/>
    <w:rsid w:val="003F2675"/>
    <w:rsid w:val="004151FE"/>
    <w:rsid w:val="004377C5"/>
    <w:rsid w:val="004427E2"/>
    <w:rsid w:val="00460747"/>
    <w:rsid w:val="0046134D"/>
    <w:rsid w:val="00477131"/>
    <w:rsid w:val="00484EBE"/>
    <w:rsid w:val="00494177"/>
    <w:rsid w:val="004C2D23"/>
    <w:rsid w:val="004C3003"/>
    <w:rsid w:val="004D0BAF"/>
    <w:rsid w:val="004D61FE"/>
    <w:rsid w:val="004D6499"/>
    <w:rsid w:val="004E0D04"/>
    <w:rsid w:val="00502888"/>
    <w:rsid w:val="00504052"/>
    <w:rsid w:val="00535892"/>
    <w:rsid w:val="00544E3A"/>
    <w:rsid w:val="00571EDD"/>
    <w:rsid w:val="00584826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E666E"/>
    <w:rsid w:val="005F2E34"/>
    <w:rsid w:val="00601C5D"/>
    <w:rsid w:val="006103E6"/>
    <w:rsid w:val="00611F3E"/>
    <w:rsid w:val="00612939"/>
    <w:rsid w:val="00612CAF"/>
    <w:rsid w:val="00621D27"/>
    <w:rsid w:val="00621F18"/>
    <w:rsid w:val="00627676"/>
    <w:rsid w:val="00632B6B"/>
    <w:rsid w:val="0064630A"/>
    <w:rsid w:val="00647A92"/>
    <w:rsid w:val="0066786A"/>
    <w:rsid w:val="0067273B"/>
    <w:rsid w:val="006810E7"/>
    <w:rsid w:val="00681213"/>
    <w:rsid w:val="00694430"/>
    <w:rsid w:val="00696A29"/>
    <w:rsid w:val="006A19E6"/>
    <w:rsid w:val="006A7B7F"/>
    <w:rsid w:val="006B4709"/>
    <w:rsid w:val="006D6BFC"/>
    <w:rsid w:val="006D7AB4"/>
    <w:rsid w:val="006E0B16"/>
    <w:rsid w:val="006F7E49"/>
    <w:rsid w:val="00701CF0"/>
    <w:rsid w:val="007138E0"/>
    <w:rsid w:val="007155D0"/>
    <w:rsid w:val="00730DD9"/>
    <w:rsid w:val="00765BCD"/>
    <w:rsid w:val="007A00CE"/>
    <w:rsid w:val="007D20A9"/>
    <w:rsid w:val="007D4F64"/>
    <w:rsid w:val="0080322F"/>
    <w:rsid w:val="008105A6"/>
    <w:rsid w:val="00812983"/>
    <w:rsid w:val="00816AD6"/>
    <w:rsid w:val="008210FA"/>
    <w:rsid w:val="008211FE"/>
    <w:rsid w:val="00846B71"/>
    <w:rsid w:val="008508D9"/>
    <w:rsid w:val="00852D41"/>
    <w:rsid w:val="008646DF"/>
    <w:rsid w:val="00871346"/>
    <w:rsid w:val="00876E56"/>
    <w:rsid w:val="00877EBB"/>
    <w:rsid w:val="008924A3"/>
    <w:rsid w:val="008942A2"/>
    <w:rsid w:val="00896EE5"/>
    <w:rsid w:val="008A201A"/>
    <w:rsid w:val="008A42D0"/>
    <w:rsid w:val="008B365C"/>
    <w:rsid w:val="008C3E52"/>
    <w:rsid w:val="008F0351"/>
    <w:rsid w:val="008F765D"/>
    <w:rsid w:val="009016E3"/>
    <w:rsid w:val="009043A1"/>
    <w:rsid w:val="00905221"/>
    <w:rsid w:val="009173EC"/>
    <w:rsid w:val="00917553"/>
    <w:rsid w:val="00923CC4"/>
    <w:rsid w:val="00926A95"/>
    <w:rsid w:val="0093464E"/>
    <w:rsid w:val="0093642C"/>
    <w:rsid w:val="00941EF7"/>
    <w:rsid w:val="00947724"/>
    <w:rsid w:val="009543D8"/>
    <w:rsid w:val="009565FC"/>
    <w:rsid w:val="009644EF"/>
    <w:rsid w:val="009805B1"/>
    <w:rsid w:val="009A4865"/>
    <w:rsid w:val="009A7B6B"/>
    <w:rsid w:val="009B202E"/>
    <w:rsid w:val="009B2653"/>
    <w:rsid w:val="009C35AE"/>
    <w:rsid w:val="009E4648"/>
    <w:rsid w:val="009F19BF"/>
    <w:rsid w:val="00A04059"/>
    <w:rsid w:val="00A14391"/>
    <w:rsid w:val="00A21152"/>
    <w:rsid w:val="00A31769"/>
    <w:rsid w:val="00A82ED5"/>
    <w:rsid w:val="00A862F4"/>
    <w:rsid w:val="00A8750E"/>
    <w:rsid w:val="00A970AB"/>
    <w:rsid w:val="00AA0F67"/>
    <w:rsid w:val="00AA598A"/>
    <w:rsid w:val="00AC00E7"/>
    <w:rsid w:val="00AC2AAB"/>
    <w:rsid w:val="00AE0091"/>
    <w:rsid w:val="00B14F73"/>
    <w:rsid w:val="00B23785"/>
    <w:rsid w:val="00B35165"/>
    <w:rsid w:val="00B418EC"/>
    <w:rsid w:val="00B42048"/>
    <w:rsid w:val="00B43CAF"/>
    <w:rsid w:val="00B602CD"/>
    <w:rsid w:val="00B6443F"/>
    <w:rsid w:val="00B67D4B"/>
    <w:rsid w:val="00B729AE"/>
    <w:rsid w:val="00B74350"/>
    <w:rsid w:val="00B762ED"/>
    <w:rsid w:val="00B826F7"/>
    <w:rsid w:val="00B83120"/>
    <w:rsid w:val="00B904B2"/>
    <w:rsid w:val="00BA2C5E"/>
    <w:rsid w:val="00BC26CF"/>
    <w:rsid w:val="00BE2676"/>
    <w:rsid w:val="00BE4DAD"/>
    <w:rsid w:val="00BE7CD6"/>
    <w:rsid w:val="00BF5B0A"/>
    <w:rsid w:val="00BF5CB5"/>
    <w:rsid w:val="00C00B5F"/>
    <w:rsid w:val="00C1415B"/>
    <w:rsid w:val="00C22D99"/>
    <w:rsid w:val="00C35671"/>
    <w:rsid w:val="00C507F6"/>
    <w:rsid w:val="00C52047"/>
    <w:rsid w:val="00C562E3"/>
    <w:rsid w:val="00C707BD"/>
    <w:rsid w:val="00C916D6"/>
    <w:rsid w:val="00CA7C19"/>
    <w:rsid w:val="00CB025F"/>
    <w:rsid w:val="00CB0F24"/>
    <w:rsid w:val="00CB701A"/>
    <w:rsid w:val="00CB7E13"/>
    <w:rsid w:val="00CC0781"/>
    <w:rsid w:val="00CE62C7"/>
    <w:rsid w:val="00D10FD9"/>
    <w:rsid w:val="00D406AC"/>
    <w:rsid w:val="00D72584"/>
    <w:rsid w:val="00D750D0"/>
    <w:rsid w:val="00D75AB5"/>
    <w:rsid w:val="00DC3EC6"/>
    <w:rsid w:val="00DE5214"/>
    <w:rsid w:val="00DE5BC8"/>
    <w:rsid w:val="00DF5B94"/>
    <w:rsid w:val="00E14624"/>
    <w:rsid w:val="00E23D76"/>
    <w:rsid w:val="00E25228"/>
    <w:rsid w:val="00E335B6"/>
    <w:rsid w:val="00E41501"/>
    <w:rsid w:val="00E45AF8"/>
    <w:rsid w:val="00E557D2"/>
    <w:rsid w:val="00E74A69"/>
    <w:rsid w:val="00EA1576"/>
    <w:rsid w:val="00EA7D0C"/>
    <w:rsid w:val="00EA7DDC"/>
    <w:rsid w:val="00EC0F2E"/>
    <w:rsid w:val="00EC4C78"/>
    <w:rsid w:val="00EC56A6"/>
    <w:rsid w:val="00F06D2A"/>
    <w:rsid w:val="00F075D6"/>
    <w:rsid w:val="00F21170"/>
    <w:rsid w:val="00F21D7F"/>
    <w:rsid w:val="00F255B3"/>
    <w:rsid w:val="00F30AAD"/>
    <w:rsid w:val="00F52CAE"/>
    <w:rsid w:val="00F559BD"/>
    <w:rsid w:val="00F66738"/>
    <w:rsid w:val="00FA7E0C"/>
    <w:rsid w:val="00FB0082"/>
    <w:rsid w:val="00FC33C5"/>
    <w:rsid w:val="00FD6316"/>
    <w:rsid w:val="06DAA367"/>
    <w:rsid w:val="24C92749"/>
    <w:rsid w:val="3335C8D2"/>
    <w:rsid w:val="3AEDF07B"/>
    <w:rsid w:val="538BAFBE"/>
    <w:rsid w:val="5708E0A9"/>
    <w:rsid w:val="5D01363E"/>
    <w:rsid w:val="6446BC93"/>
    <w:rsid w:val="6AB1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DE04"/>
  <w15:chartTrackingRefBased/>
  <w15:docId w15:val="{AA0558F4-B875-42E8-9DF3-37A6A94BE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D72584"/>
    <w:pPr>
      <w:spacing w:after="200" w:line="276" w:lineRule="auto"/>
    </w:pPr>
    <w:rPr>
      <w:rFonts w:ascii="Calibri" w:hAnsi="Calibri" w:eastAsia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Zadanifontodlomka"/>
    <w:rsid w:val="006F7E49"/>
  </w:style>
  <w:style w:type="character" w:styleId="eop" w:customStyle="1">
    <w:name w:val="eop"/>
    <w:basedOn w:val="Zadanifontodlomka"/>
    <w:rsid w:val="006F7E49"/>
  </w:style>
  <w:style w:type="paragraph" w:styleId="Default" w:customStyle="1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ixabay.com/photos/christ-jesus-religion-mosaic-898330/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da108b5ac3464a48" /><Relationship Type="http://schemas.openxmlformats.org/officeDocument/2006/relationships/image" Target="/media/image2.png" Id="R7ac9c156810e48a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e975-b321-41ed-8ed1-43adf0698324}"/>
      </w:docPartPr>
      <w:docPartBody>
        <w:p w14:paraId="700D9E0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552B9-8818-41E1-B464-219CFCDEE39C}"/>
</file>

<file path=customXml/itemProps2.xml><?xml version="1.0" encoding="utf-8"?>
<ds:datastoreItem xmlns:ds="http://schemas.openxmlformats.org/officeDocument/2006/customXml" ds:itemID="{85B6C0C1-D583-4E3C-A454-188B056B50AD}"/>
</file>

<file path=customXml/itemProps3.xml><?xml version="1.0" encoding="utf-8"?>
<ds:datastoreItem xmlns:ds="http://schemas.openxmlformats.org/officeDocument/2006/customXml" ds:itemID="{FE9B3F71-66E6-4704-9C80-942E03AA59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Vukašin Cvetojević</lastModifiedBy>
  <revision>15</revision>
  <dcterms:created xsi:type="dcterms:W3CDTF">2020-08-31T19:01:00.0000000Z</dcterms:created>
  <dcterms:modified xsi:type="dcterms:W3CDTF">2020-09-30T20:15:05.4711641Z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